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E1E2" w14:textId="77777777" w:rsidR="00BD4D92" w:rsidRPr="008E13F6" w:rsidRDefault="00BD4D92" w:rsidP="00BD4D92">
      <w:pPr>
        <w:jc w:val="center"/>
        <w:rPr>
          <w:rFonts w:ascii="Verdana" w:hAnsi="Verdana"/>
        </w:rPr>
      </w:pPr>
      <w:r w:rsidRPr="008E13F6">
        <w:rPr>
          <w:rFonts w:ascii="Verdana" w:hAnsi="Verdana"/>
          <w:sz w:val="36"/>
        </w:rPr>
        <w:t>FOREST HILLS PRESBYTERIAN CHURCH</w:t>
      </w:r>
    </w:p>
    <w:p w14:paraId="417FE1E3" w14:textId="77777777" w:rsidR="001E0706" w:rsidRPr="001E0706" w:rsidRDefault="001E0706" w:rsidP="00BD4D9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1FB6" w:rsidRPr="001E0706" w14:paraId="417FE1E6" w14:textId="77777777" w:rsidTr="00F61FB6">
        <w:tc>
          <w:tcPr>
            <w:tcW w:w="9576" w:type="dxa"/>
          </w:tcPr>
          <w:p w14:paraId="417FE1E4" w14:textId="79A060EE" w:rsidR="00B36A80" w:rsidRPr="001E0706" w:rsidRDefault="00F61FB6" w:rsidP="00B36A80">
            <w:pPr>
              <w:rPr>
                <w:rFonts w:ascii="Verdana" w:hAnsi="Verdana"/>
                <w:sz w:val="20"/>
                <w:szCs w:val="20"/>
              </w:rPr>
            </w:pPr>
            <w:r w:rsidRPr="001E0706">
              <w:rPr>
                <w:rFonts w:ascii="Verdana" w:hAnsi="Verdana"/>
                <w:b/>
                <w:sz w:val="20"/>
                <w:szCs w:val="20"/>
              </w:rPr>
              <w:t>Job Title</w:t>
            </w:r>
            <w:r w:rsidR="00EB3335" w:rsidRPr="001E0706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05300A">
              <w:rPr>
                <w:rFonts w:ascii="Verdana" w:hAnsi="Verdana"/>
                <w:sz w:val="20"/>
                <w:szCs w:val="20"/>
              </w:rPr>
              <w:t xml:space="preserve">Director of </w:t>
            </w:r>
            <w:r w:rsidR="00DF1A29">
              <w:rPr>
                <w:rFonts w:ascii="Verdana" w:hAnsi="Verdana"/>
                <w:sz w:val="20"/>
                <w:szCs w:val="20"/>
              </w:rPr>
              <w:t>Music Ministries/</w:t>
            </w:r>
            <w:r w:rsidR="0005300A">
              <w:rPr>
                <w:rFonts w:ascii="Verdana" w:hAnsi="Verdana"/>
                <w:sz w:val="20"/>
                <w:szCs w:val="20"/>
              </w:rPr>
              <w:t>Worship Arts</w:t>
            </w:r>
          </w:p>
          <w:p w14:paraId="417FE1E5" w14:textId="77777777" w:rsidR="00F61FB6" w:rsidRPr="001E0706" w:rsidRDefault="00F61FB6" w:rsidP="00BD4D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61FB6" w:rsidRPr="001E0706" w14:paraId="417FE1E9" w14:textId="77777777" w:rsidTr="00F61FB6">
        <w:tc>
          <w:tcPr>
            <w:tcW w:w="9576" w:type="dxa"/>
          </w:tcPr>
          <w:p w14:paraId="417FE1E7" w14:textId="1507C906" w:rsidR="00F61FB6" w:rsidRPr="001E0706" w:rsidRDefault="00F61FB6" w:rsidP="00F61F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0706">
              <w:rPr>
                <w:rFonts w:ascii="Verdana" w:hAnsi="Verdana"/>
                <w:b/>
                <w:sz w:val="20"/>
                <w:szCs w:val="20"/>
              </w:rPr>
              <w:t xml:space="preserve">Reports to: </w:t>
            </w:r>
            <w:r w:rsidR="00A1045D">
              <w:rPr>
                <w:rFonts w:ascii="Verdana" w:hAnsi="Verdana" w:cs="Arial"/>
                <w:sz w:val="20"/>
                <w:szCs w:val="20"/>
              </w:rPr>
              <w:t xml:space="preserve">Senior </w:t>
            </w:r>
            <w:r w:rsidR="0054403D">
              <w:rPr>
                <w:rFonts w:ascii="Verdana" w:hAnsi="Verdana" w:cs="Arial"/>
                <w:sz w:val="20"/>
                <w:szCs w:val="20"/>
              </w:rPr>
              <w:t>Pastor</w:t>
            </w:r>
            <w:r w:rsidR="00B36A80" w:rsidRPr="001E070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41E66">
              <w:rPr>
                <w:rFonts w:ascii="Verdana" w:hAnsi="Verdana" w:cs="Arial"/>
                <w:sz w:val="20"/>
                <w:szCs w:val="20"/>
              </w:rPr>
              <w:t>/Head of Staff</w:t>
            </w:r>
          </w:p>
          <w:p w14:paraId="417FE1E8" w14:textId="77777777" w:rsidR="00F61FB6" w:rsidRPr="001E0706" w:rsidRDefault="00F61FB6" w:rsidP="00BD4D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17FE1EA" w14:textId="77777777" w:rsidR="00BD4D92" w:rsidRPr="001E0706" w:rsidRDefault="00BD4D92" w:rsidP="00BD4D92">
      <w:pPr>
        <w:rPr>
          <w:rFonts w:ascii="Verdana" w:hAnsi="Verdana"/>
          <w:sz w:val="20"/>
          <w:szCs w:val="20"/>
        </w:rPr>
      </w:pPr>
    </w:p>
    <w:p w14:paraId="417FE1EB" w14:textId="269ABE67" w:rsidR="00E83C00" w:rsidRDefault="0054403D" w:rsidP="00EC33FE">
      <w:p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Position Overview:</w:t>
      </w:r>
      <w:r w:rsidRPr="0054403D">
        <w:rPr>
          <w:rFonts w:ascii="Verdana" w:hAnsi="Verdana"/>
          <w:sz w:val="20"/>
          <w:szCs w:val="20"/>
        </w:rPr>
        <w:t xml:space="preserve">  The Di</w:t>
      </w:r>
      <w:r>
        <w:rPr>
          <w:rFonts w:ascii="Verdana" w:hAnsi="Verdana"/>
          <w:sz w:val="20"/>
          <w:szCs w:val="20"/>
        </w:rPr>
        <w:t xml:space="preserve">rector of </w:t>
      </w:r>
      <w:r w:rsidR="00DF1A29">
        <w:rPr>
          <w:rFonts w:ascii="Verdana" w:hAnsi="Verdana"/>
          <w:sz w:val="20"/>
          <w:szCs w:val="20"/>
        </w:rPr>
        <w:t>Music Ministries/</w:t>
      </w:r>
      <w:r>
        <w:rPr>
          <w:rFonts w:ascii="Verdana" w:hAnsi="Verdana"/>
          <w:sz w:val="20"/>
          <w:szCs w:val="20"/>
        </w:rPr>
        <w:t>Worship Arts</w:t>
      </w:r>
      <w:r w:rsidR="00934A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 respon</w:t>
      </w:r>
      <w:r w:rsidRPr="0054403D">
        <w:rPr>
          <w:rFonts w:ascii="Verdana" w:hAnsi="Verdana"/>
          <w:sz w:val="20"/>
          <w:szCs w:val="20"/>
        </w:rPr>
        <w:t>sible for helping to create</w:t>
      </w:r>
      <w:r w:rsidR="004E1929">
        <w:rPr>
          <w:rFonts w:ascii="Verdana" w:hAnsi="Verdana"/>
          <w:sz w:val="20"/>
          <w:szCs w:val="20"/>
        </w:rPr>
        <w:t>, plan, implement and oversee Christ center</w:t>
      </w:r>
      <w:r w:rsidRPr="0054403D">
        <w:rPr>
          <w:rFonts w:ascii="Verdana" w:hAnsi="Verdana"/>
          <w:sz w:val="20"/>
          <w:szCs w:val="20"/>
        </w:rPr>
        <w:t>ed worship service</w:t>
      </w:r>
      <w:r>
        <w:rPr>
          <w:rFonts w:ascii="Verdana" w:hAnsi="Verdana"/>
          <w:sz w:val="20"/>
          <w:szCs w:val="20"/>
        </w:rPr>
        <w:t>s</w:t>
      </w:r>
      <w:r w:rsidR="00264769">
        <w:rPr>
          <w:rFonts w:ascii="Verdana" w:hAnsi="Verdana"/>
          <w:sz w:val="20"/>
          <w:szCs w:val="20"/>
        </w:rPr>
        <w:t xml:space="preserve"> through music, </w:t>
      </w:r>
      <w:r w:rsidR="00E41E66">
        <w:rPr>
          <w:rFonts w:ascii="Verdana" w:hAnsi="Verdana"/>
          <w:sz w:val="20"/>
          <w:szCs w:val="20"/>
        </w:rPr>
        <w:t xml:space="preserve">audio visual technology, and other </w:t>
      </w:r>
      <w:r w:rsidR="004E1929">
        <w:rPr>
          <w:rFonts w:ascii="Verdana" w:hAnsi="Verdana"/>
          <w:sz w:val="20"/>
          <w:szCs w:val="20"/>
        </w:rPr>
        <w:t xml:space="preserve">forms of </w:t>
      </w:r>
      <w:r w:rsidR="00E41E66">
        <w:rPr>
          <w:rFonts w:ascii="Verdana" w:hAnsi="Verdana"/>
          <w:sz w:val="20"/>
          <w:szCs w:val="20"/>
        </w:rPr>
        <w:t>worship arts</w:t>
      </w:r>
      <w:r w:rsidR="004E1929">
        <w:rPr>
          <w:rFonts w:ascii="Verdana" w:hAnsi="Verdana"/>
          <w:sz w:val="20"/>
          <w:szCs w:val="20"/>
        </w:rPr>
        <w:t>.  In partnership with the pastor</w:t>
      </w:r>
      <w:r w:rsidR="00D5131F">
        <w:rPr>
          <w:rFonts w:ascii="Verdana" w:hAnsi="Verdana"/>
          <w:sz w:val="20"/>
          <w:szCs w:val="20"/>
        </w:rPr>
        <w:t xml:space="preserve"> and other staff</w:t>
      </w:r>
      <w:r w:rsidR="004E1929">
        <w:rPr>
          <w:rFonts w:ascii="Verdana" w:hAnsi="Verdana"/>
          <w:sz w:val="20"/>
          <w:szCs w:val="20"/>
        </w:rPr>
        <w:t xml:space="preserve">, this position </w:t>
      </w:r>
      <w:r w:rsidR="00DF1A29">
        <w:rPr>
          <w:rFonts w:ascii="Verdana" w:hAnsi="Verdana"/>
          <w:sz w:val="20"/>
          <w:szCs w:val="20"/>
        </w:rPr>
        <w:t xml:space="preserve">helps </w:t>
      </w:r>
      <w:r w:rsidR="004E1929">
        <w:rPr>
          <w:rFonts w:ascii="Verdana" w:hAnsi="Verdana"/>
          <w:sz w:val="20"/>
          <w:szCs w:val="20"/>
        </w:rPr>
        <w:t>set the direction for worship</w:t>
      </w:r>
      <w:r w:rsidR="00DF1A29">
        <w:rPr>
          <w:rFonts w:ascii="Verdana" w:hAnsi="Verdana"/>
          <w:sz w:val="20"/>
          <w:szCs w:val="20"/>
        </w:rPr>
        <w:t xml:space="preserve"> services which are a blend of </w:t>
      </w:r>
      <w:r w:rsidR="003E59C0">
        <w:rPr>
          <w:rFonts w:ascii="Verdana" w:hAnsi="Verdana"/>
          <w:sz w:val="20"/>
          <w:szCs w:val="20"/>
        </w:rPr>
        <w:t xml:space="preserve">modern </w:t>
      </w:r>
      <w:r w:rsidR="004E1929">
        <w:rPr>
          <w:rFonts w:ascii="Verdana" w:hAnsi="Verdana"/>
          <w:sz w:val="20"/>
          <w:szCs w:val="20"/>
        </w:rPr>
        <w:t>and traditional</w:t>
      </w:r>
      <w:r w:rsidR="00DF1A29">
        <w:rPr>
          <w:rFonts w:ascii="Verdana" w:hAnsi="Verdana"/>
          <w:sz w:val="20"/>
          <w:szCs w:val="20"/>
        </w:rPr>
        <w:t xml:space="preserve"> music and </w:t>
      </w:r>
      <w:r w:rsidR="007C441E">
        <w:rPr>
          <w:rFonts w:ascii="Verdana" w:hAnsi="Verdana"/>
          <w:sz w:val="20"/>
          <w:szCs w:val="20"/>
        </w:rPr>
        <w:t>practices</w:t>
      </w:r>
      <w:r w:rsidR="00DF1A2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  </w:t>
      </w:r>
    </w:p>
    <w:p w14:paraId="417FE1EC" w14:textId="77777777" w:rsidR="00A35AE1" w:rsidRPr="001E0706" w:rsidRDefault="00A35AE1" w:rsidP="00EC33FE">
      <w:pPr>
        <w:spacing w:line="276" w:lineRule="auto"/>
        <w:rPr>
          <w:rFonts w:ascii="Verdana" w:hAnsi="Verdana"/>
          <w:b/>
          <w:sz w:val="20"/>
          <w:szCs w:val="20"/>
        </w:rPr>
      </w:pPr>
      <w:r w:rsidRPr="001E0706">
        <w:rPr>
          <w:rFonts w:ascii="Verdana" w:hAnsi="Verdana"/>
          <w:b/>
          <w:sz w:val="20"/>
          <w:szCs w:val="20"/>
        </w:rPr>
        <w:t>Essential Job Functions</w:t>
      </w:r>
    </w:p>
    <w:p w14:paraId="307FE231" w14:textId="782C269C" w:rsidR="007C441E" w:rsidRDefault="007C441E" w:rsidP="00EC33FE">
      <w:pPr>
        <w:pStyle w:val="ListParagraph"/>
        <w:numPr>
          <w:ilvl w:val="0"/>
          <w:numId w:val="1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Organizes and coordinates year-round music programming:</w:t>
      </w:r>
    </w:p>
    <w:p w14:paraId="35154F76" w14:textId="1A633F82" w:rsidR="007C441E" w:rsidRDefault="004448EA" w:rsidP="00EC33FE">
      <w:pPr>
        <w:pStyle w:val="ListParagraph"/>
        <w:numPr>
          <w:ilvl w:val="0"/>
          <w:numId w:val="48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Leads </w:t>
      </w:r>
      <w:r w:rsidR="00C03352">
        <w:rPr>
          <w:rFonts w:ascii="Verdana" w:hAnsi="Verdana"/>
          <w:sz w:val="20"/>
          <w:szCs w:val="20"/>
        </w:rPr>
        <w:t xml:space="preserve">the </w:t>
      </w:r>
      <w:r w:rsidR="007C441E">
        <w:rPr>
          <w:rFonts w:ascii="Verdana" w:hAnsi="Verdana"/>
          <w:sz w:val="20"/>
          <w:szCs w:val="20"/>
        </w:rPr>
        <w:t xml:space="preserve">choir, </w:t>
      </w:r>
      <w:r w:rsidR="00C03352">
        <w:rPr>
          <w:rFonts w:ascii="Verdana" w:hAnsi="Verdana"/>
          <w:sz w:val="20"/>
          <w:szCs w:val="20"/>
        </w:rPr>
        <w:t xml:space="preserve">praise </w:t>
      </w:r>
      <w:r w:rsidR="007C441E">
        <w:rPr>
          <w:rFonts w:ascii="Verdana" w:hAnsi="Verdana"/>
          <w:sz w:val="20"/>
          <w:szCs w:val="20"/>
        </w:rPr>
        <w:t>band</w:t>
      </w:r>
      <w:r w:rsidR="00C03352">
        <w:rPr>
          <w:rFonts w:ascii="Verdana" w:hAnsi="Verdana"/>
          <w:sz w:val="20"/>
          <w:szCs w:val="20"/>
        </w:rPr>
        <w:t xml:space="preserve">, </w:t>
      </w:r>
      <w:r w:rsidR="007C441E">
        <w:rPr>
          <w:rFonts w:ascii="Verdana" w:hAnsi="Verdana"/>
          <w:sz w:val="20"/>
          <w:szCs w:val="20"/>
        </w:rPr>
        <w:t>bell choir</w:t>
      </w:r>
      <w:r w:rsidR="00C03352">
        <w:rPr>
          <w:rFonts w:ascii="Verdana" w:hAnsi="Verdana"/>
          <w:sz w:val="20"/>
          <w:szCs w:val="20"/>
        </w:rPr>
        <w:t xml:space="preserve"> and other music ensembles</w:t>
      </w:r>
      <w:r>
        <w:rPr>
          <w:rFonts w:ascii="Verdana" w:hAnsi="Verdana"/>
          <w:sz w:val="20"/>
          <w:szCs w:val="20"/>
        </w:rPr>
        <w:t xml:space="preserve"> either directly or through volunteer or paid part-time staff.</w:t>
      </w:r>
    </w:p>
    <w:p w14:paraId="330FD025" w14:textId="7106FFA0" w:rsidR="007C441E" w:rsidRDefault="00EE4C90" w:rsidP="00EC33FE">
      <w:pPr>
        <w:pStyle w:val="ListParagraph"/>
        <w:numPr>
          <w:ilvl w:val="0"/>
          <w:numId w:val="48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7C441E">
        <w:rPr>
          <w:rFonts w:ascii="Verdana" w:hAnsi="Verdana"/>
          <w:sz w:val="20"/>
          <w:szCs w:val="20"/>
        </w:rPr>
        <w:t>reate</w:t>
      </w:r>
      <w:r w:rsidR="004448EA">
        <w:rPr>
          <w:rFonts w:ascii="Verdana" w:hAnsi="Verdana"/>
          <w:sz w:val="20"/>
          <w:szCs w:val="20"/>
        </w:rPr>
        <w:t>s</w:t>
      </w:r>
      <w:r w:rsidR="007C441E">
        <w:rPr>
          <w:rFonts w:ascii="Verdana" w:hAnsi="Verdana"/>
          <w:sz w:val="20"/>
          <w:szCs w:val="20"/>
        </w:rPr>
        <w:t xml:space="preserve"> a positive and supportive environment </w:t>
      </w:r>
      <w:r>
        <w:rPr>
          <w:rFonts w:ascii="Verdana" w:hAnsi="Verdana"/>
          <w:sz w:val="20"/>
          <w:szCs w:val="20"/>
        </w:rPr>
        <w:t>that encourages broad participation in</w:t>
      </w:r>
      <w:r w:rsidR="00C03352">
        <w:rPr>
          <w:rFonts w:ascii="Verdana" w:hAnsi="Verdana"/>
          <w:sz w:val="20"/>
          <w:szCs w:val="20"/>
        </w:rPr>
        <w:t xml:space="preserve"> all </w:t>
      </w:r>
      <w:r>
        <w:rPr>
          <w:rFonts w:ascii="Verdana" w:hAnsi="Verdana"/>
          <w:sz w:val="20"/>
          <w:szCs w:val="20"/>
        </w:rPr>
        <w:t>music programs</w:t>
      </w:r>
      <w:r w:rsidR="007C441E">
        <w:rPr>
          <w:rFonts w:ascii="Verdana" w:hAnsi="Verdana"/>
          <w:sz w:val="20"/>
          <w:szCs w:val="20"/>
        </w:rPr>
        <w:t xml:space="preserve">. </w:t>
      </w:r>
    </w:p>
    <w:p w14:paraId="00B0F369" w14:textId="494B6A4F" w:rsidR="007C441E" w:rsidRDefault="00EE4C90" w:rsidP="00EC33FE">
      <w:pPr>
        <w:pStyle w:val="ListParagraph"/>
        <w:numPr>
          <w:ilvl w:val="0"/>
          <w:numId w:val="48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</w:t>
      </w:r>
      <w:r w:rsidR="004448E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with </w:t>
      </w:r>
      <w:r w:rsidR="00214453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Director of Family Ministries to c</w:t>
      </w:r>
      <w:r w:rsidR="007C441E">
        <w:rPr>
          <w:rFonts w:ascii="Verdana" w:hAnsi="Verdana"/>
          <w:sz w:val="20"/>
          <w:szCs w:val="20"/>
        </w:rPr>
        <w:t>reate</w:t>
      </w:r>
      <w:r w:rsidR="00464D58">
        <w:rPr>
          <w:rFonts w:ascii="Verdana" w:hAnsi="Verdana"/>
          <w:sz w:val="20"/>
          <w:szCs w:val="20"/>
        </w:rPr>
        <w:t xml:space="preserve"> and implement </w:t>
      </w:r>
      <w:r w:rsidR="00003663">
        <w:rPr>
          <w:rFonts w:ascii="Verdana" w:hAnsi="Verdana"/>
          <w:sz w:val="20"/>
          <w:szCs w:val="20"/>
        </w:rPr>
        <w:t>musical programs that support student participation in worship services</w:t>
      </w:r>
      <w:r w:rsidR="007C441E">
        <w:rPr>
          <w:rFonts w:ascii="Verdana" w:hAnsi="Verdana"/>
          <w:sz w:val="20"/>
          <w:szCs w:val="20"/>
        </w:rPr>
        <w:t>.</w:t>
      </w:r>
    </w:p>
    <w:p w14:paraId="436ADE7B" w14:textId="6F0C9879" w:rsidR="00422E04" w:rsidRDefault="00806C7C" w:rsidP="00EC33FE">
      <w:pPr>
        <w:pStyle w:val="ListParagraph"/>
        <w:numPr>
          <w:ilvl w:val="0"/>
          <w:numId w:val="48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Oversees and leads </w:t>
      </w:r>
      <w:r w:rsidR="00422E04">
        <w:rPr>
          <w:rFonts w:ascii="Verdana" w:hAnsi="Verdana"/>
          <w:sz w:val="20"/>
          <w:szCs w:val="20"/>
        </w:rPr>
        <w:t xml:space="preserve">musical programs </w:t>
      </w:r>
      <w:r w:rsidR="00FD4196">
        <w:rPr>
          <w:rFonts w:ascii="Verdana" w:hAnsi="Verdana"/>
          <w:sz w:val="20"/>
          <w:szCs w:val="20"/>
        </w:rPr>
        <w:t xml:space="preserve">for the </w:t>
      </w:r>
      <w:r w:rsidR="00422E04">
        <w:rPr>
          <w:rFonts w:ascii="Verdana" w:hAnsi="Verdana"/>
          <w:sz w:val="20"/>
          <w:szCs w:val="20"/>
        </w:rPr>
        <w:t>Christmas</w:t>
      </w:r>
      <w:r w:rsidR="00FD4196">
        <w:rPr>
          <w:rFonts w:ascii="Verdana" w:hAnsi="Verdana"/>
          <w:sz w:val="20"/>
          <w:szCs w:val="20"/>
        </w:rPr>
        <w:t xml:space="preserve"> and </w:t>
      </w:r>
      <w:r w:rsidR="00422E04">
        <w:rPr>
          <w:rFonts w:ascii="Verdana" w:hAnsi="Verdana"/>
          <w:sz w:val="20"/>
          <w:szCs w:val="20"/>
        </w:rPr>
        <w:t xml:space="preserve">Easter </w:t>
      </w:r>
      <w:r w:rsidR="00FD4196">
        <w:rPr>
          <w:rFonts w:ascii="Verdana" w:hAnsi="Verdana"/>
          <w:sz w:val="20"/>
          <w:szCs w:val="20"/>
        </w:rPr>
        <w:t xml:space="preserve">Seasons, as well as for </w:t>
      </w:r>
      <w:r w:rsidR="00422E04">
        <w:rPr>
          <w:rFonts w:ascii="Verdana" w:hAnsi="Verdana"/>
          <w:sz w:val="20"/>
          <w:szCs w:val="20"/>
        </w:rPr>
        <w:t>other events throughout the year.</w:t>
      </w:r>
    </w:p>
    <w:p w14:paraId="568EEC8D" w14:textId="45FAD930" w:rsidR="007C441E" w:rsidRDefault="007C441E" w:rsidP="00EC33FE">
      <w:pPr>
        <w:pStyle w:val="ListParagraph"/>
        <w:numPr>
          <w:ilvl w:val="0"/>
          <w:numId w:val="48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Look</w:t>
      </w:r>
      <w:r w:rsidR="004448E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for opportunities to create new or expand existing music p</w:t>
      </w:r>
      <w:r w:rsidR="00DB23C8">
        <w:rPr>
          <w:rFonts w:ascii="Verdana" w:hAnsi="Verdana"/>
          <w:sz w:val="20"/>
          <w:szCs w:val="20"/>
        </w:rPr>
        <w:t xml:space="preserve">rograms or to utilize </w:t>
      </w:r>
      <w:r w:rsidR="00EE4C90">
        <w:rPr>
          <w:rFonts w:ascii="Verdana" w:hAnsi="Verdana"/>
          <w:sz w:val="20"/>
          <w:szCs w:val="20"/>
        </w:rPr>
        <w:t>new worship and music styles and formats</w:t>
      </w:r>
      <w:r w:rsidR="003D08FD">
        <w:rPr>
          <w:rFonts w:ascii="Verdana" w:hAnsi="Verdana"/>
          <w:sz w:val="20"/>
          <w:szCs w:val="20"/>
        </w:rPr>
        <w:t xml:space="preserve"> </w:t>
      </w:r>
      <w:r w:rsidR="00DB23C8">
        <w:rPr>
          <w:rFonts w:ascii="Verdana" w:hAnsi="Verdana"/>
          <w:sz w:val="20"/>
          <w:szCs w:val="20"/>
        </w:rPr>
        <w:t xml:space="preserve">to create worship services that </w:t>
      </w:r>
      <w:r w:rsidR="007A58E8">
        <w:rPr>
          <w:rFonts w:ascii="Verdana" w:hAnsi="Verdana"/>
          <w:sz w:val="20"/>
          <w:szCs w:val="20"/>
        </w:rPr>
        <w:t xml:space="preserve">honor God and </w:t>
      </w:r>
      <w:r w:rsidR="00DB23C8">
        <w:rPr>
          <w:rFonts w:ascii="Verdana" w:hAnsi="Verdana"/>
          <w:sz w:val="20"/>
          <w:szCs w:val="20"/>
        </w:rPr>
        <w:t xml:space="preserve">appeal to the </w:t>
      </w:r>
      <w:r w:rsidR="00AC1536">
        <w:rPr>
          <w:rFonts w:ascii="Verdana" w:hAnsi="Verdana"/>
          <w:sz w:val="20"/>
          <w:szCs w:val="20"/>
        </w:rPr>
        <w:t>congregation</w:t>
      </w:r>
      <w:r w:rsidR="00DB23C8">
        <w:rPr>
          <w:rFonts w:ascii="Verdana" w:hAnsi="Verdana"/>
          <w:sz w:val="20"/>
          <w:szCs w:val="20"/>
        </w:rPr>
        <w:t>.</w:t>
      </w:r>
    </w:p>
    <w:p w14:paraId="5715A632" w14:textId="120C6651" w:rsidR="00C03352" w:rsidRPr="00D914AC" w:rsidRDefault="00C03352" w:rsidP="00EC33FE">
      <w:pPr>
        <w:pStyle w:val="ListParagraph"/>
        <w:numPr>
          <w:ilvl w:val="0"/>
          <w:numId w:val="48"/>
        </w:numPr>
        <w:spacing w:after="240" w:line="276" w:lineRule="auto"/>
        <w:rPr>
          <w:rFonts w:ascii="Verdana" w:hAnsi="Verdana"/>
          <w:sz w:val="20"/>
          <w:szCs w:val="20"/>
        </w:rPr>
      </w:pPr>
      <w:r w:rsidRPr="00C03352">
        <w:rPr>
          <w:rFonts w:ascii="Verdana" w:hAnsi="Verdana"/>
          <w:sz w:val="20"/>
          <w:szCs w:val="20"/>
        </w:rPr>
        <w:t>Supervise</w:t>
      </w:r>
      <w:r w:rsidR="004448EA">
        <w:rPr>
          <w:rFonts w:ascii="Verdana" w:hAnsi="Verdana"/>
          <w:sz w:val="20"/>
          <w:szCs w:val="20"/>
        </w:rPr>
        <w:t>s</w:t>
      </w:r>
      <w:r w:rsidRPr="00C03352">
        <w:rPr>
          <w:rFonts w:ascii="Verdana" w:hAnsi="Verdana"/>
          <w:sz w:val="20"/>
          <w:szCs w:val="20"/>
        </w:rPr>
        <w:t xml:space="preserve"> part-time paid staff and volunteers who support music activities.</w:t>
      </w:r>
    </w:p>
    <w:p w14:paraId="283EE8A9" w14:textId="77777777" w:rsidR="00C03352" w:rsidRDefault="00C03352" w:rsidP="00EC33FE">
      <w:pPr>
        <w:pStyle w:val="ListParagraph"/>
        <w:spacing w:after="240" w:line="276" w:lineRule="auto"/>
        <w:ind w:left="360"/>
        <w:rPr>
          <w:rFonts w:ascii="Verdana" w:hAnsi="Verdana"/>
          <w:sz w:val="20"/>
          <w:szCs w:val="20"/>
        </w:rPr>
      </w:pPr>
    </w:p>
    <w:p w14:paraId="1718A973" w14:textId="437BDC20" w:rsidR="00C03352" w:rsidRPr="00C03352" w:rsidRDefault="00DE310A" w:rsidP="00EC33FE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Critical member of the team </w:t>
      </w:r>
      <w:r w:rsidR="00B51FE5">
        <w:rPr>
          <w:rFonts w:ascii="Verdana" w:hAnsi="Verdana"/>
          <w:sz w:val="20"/>
          <w:szCs w:val="20"/>
        </w:rPr>
        <w:t xml:space="preserve">that </w:t>
      </w:r>
      <w:r w:rsidR="00C54847">
        <w:rPr>
          <w:rFonts w:ascii="Verdana" w:hAnsi="Verdana"/>
          <w:sz w:val="20"/>
          <w:szCs w:val="20"/>
        </w:rPr>
        <w:t xml:space="preserve">brings the </w:t>
      </w:r>
      <w:r w:rsidR="009A7AB0">
        <w:rPr>
          <w:rFonts w:ascii="Verdana" w:hAnsi="Verdana"/>
          <w:sz w:val="20"/>
          <w:szCs w:val="20"/>
        </w:rPr>
        <w:t xml:space="preserve">message, </w:t>
      </w:r>
      <w:r w:rsidR="003D08FD">
        <w:rPr>
          <w:rFonts w:ascii="Verdana" w:hAnsi="Verdana"/>
          <w:sz w:val="20"/>
          <w:szCs w:val="20"/>
        </w:rPr>
        <w:t xml:space="preserve">music, A/V </w:t>
      </w:r>
      <w:r w:rsidR="00D914AC">
        <w:rPr>
          <w:rFonts w:ascii="Verdana" w:hAnsi="Verdana"/>
          <w:sz w:val="20"/>
          <w:szCs w:val="20"/>
        </w:rPr>
        <w:t xml:space="preserve">support and the </w:t>
      </w:r>
      <w:r w:rsidR="00C54847">
        <w:rPr>
          <w:rFonts w:ascii="Verdana" w:hAnsi="Verdana"/>
          <w:sz w:val="20"/>
          <w:szCs w:val="20"/>
        </w:rPr>
        <w:t>creative elements of worship together</w:t>
      </w:r>
      <w:r w:rsidR="00D914AC">
        <w:rPr>
          <w:rFonts w:ascii="Verdana" w:hAnsi="Verdana"/>
          <w:sz w:val="20"/>
          <w:szCs w:val="20"/>
        </w:rPr>
        <w:t>:</w:t>
      </w:r>
    </w:p>
    <w:p w14:paraId="52725B93" w14:textId="1F5C479A" w:rsidR="00C54847" w:rsidRDefault="00C54847" w:rsidP="00EC33FE">
      <w:pPr>
        <w:pStyle w:val="ListParagraph"/>
        <w:numPr>
          <w:ilvl w:val="0"/>
          <w:numId w:val="46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Participates in weekly planning sessions with the pastor</w:t>
      </w:r>
      <w:r w:rsidR="009A7AB0">
        <w:rPr>
          <w:rFonts w:ascii="Verdana" w:hAnsi="Verdana"/>
          <w:sz w:val="20"/>
          <w:szCs w:val="20"/>
        </w:rPr>
        <w:t xml:space="preserve"> and serves on the</w:t>
      </w:r>
      <w:r w:rsidR="00DC1C87">
        <w:rPr>
          <w:rFonts w:ascii="Verdana" w:hAnsi="Verdana"/>
          <w:sz w:val="20"/>
          <w:szCs w:val="20"/>
        </w:rPr>
        <w:t xml:space="preserve"> </w:t>
      </w:r>
      <w:r w:rsidR="009A7AB0">
        <w:rPr>
          <w:rFonts w:ascii="Verdana" w:hAnsi="Verdana"/>
          <w:sz w:val="20"/>
          <w:szCs w:val="20"/>
        </w:rPr>
        <w:t>Worship Design Team</w:t>
      </w:r>
      <w:r w:rsidR="00DC1C87">
        <w:rPr>
          <w:rFonts w:ascii="Verdana" w:hAnsi="Verdana"/>
          <w:sz w:val="20"/>
          <w:szCs w:val="20"/>
        </w:rPr>
        <w:t>.</w:t>
      </w:r>
    </w:p>
    <w:p w14:paraId="2627A10C" w14:textId="77777777" w:rsidR="00AB797C" w:rsidRPr="00C57FD8" w:rsidRDefault="00AB797C" w:rsidP="00AB797C">
      <w:pPr>
        <w:pStyle w:val="ListParagraph"/>
        <w:numPr>
          <w:ilvl w:val="0"/>
          <w:numId w:val="46"/>
        </w:numPr>
        <w:spacing w:after="24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C57FD8">
        <w:rPr>
          <w:rFonts w:ascii="Verdana" w:hAnsi="Verdana"/>
          <w:color w:val="000000" w:themeColor="text1"/>
          <w:sz w:val="20"/>
          <w:szCs w:val="20"/>
        </w:rPr>
        <w:t xml:space="preserve">Selects and ensures that all music aligns with the overall theme and message for that week’s worship or other special services.  </w:t>
      </w:r>
    </w:p>
    <w:p w14:paraId="417FE1EF" w14:textId="15143471" w:rsidR="00031FFC" w:rsidRDefault="00031FFC" w:rsidP="00EC33FE">
      <w:pPr>
        <w:pStyle w:val="ListParagraph"/>
        <w:numPr>
          <w:ilvl w:val="0"/>
          <w:numId w:val="46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Facilitates communication and coordination between</w:t>
      </w:r>
      <w:r w:rsidR="000C085B">
        <w:rPr>
          <w:rFonts w:ascii="Verdana" w:hAnsi="Verdana"/>
          <w:sz w:val="20"/>
          <w:szCs w:val="20"/>
        </w:rPr>
        <w:t xml:space="preserve"> any music </w:t>
      </w:r>
      <w:r>
        <w:rPr>
          <w:rFonts w:ascii="Verdana" w:hAnsi="Verdana"/>
          <w:sz w:val="20"/>
          <w:szCs w:val="20"/>
        </w:rPr>
        <w:t>groups</w:t>
      </w:r>
      <w:r w:rsidR="006F0014">
        <w:rPr>
          <w:rFonts w:ascii="Verdana" w:hAnsi="Verdana"/>
          <w:sz w:val="20"/>
          <w:szCs w:val="20"/>
        </w:rPr>
        <w:t xml:space="preserve">, any other </w:t>
      </w:r>
      <w:r>
        <w:rPr>
          <w:rFonts w:ascii="Verdana" w:hAnsi="Verdana"/>
          <w:sz w:val="20"/>
          <w:szCs w:val="20"/>
        </w:rPr>
        <w:t xml:space="preserve">participants in </w:t>
      </w:r>
      <w:r w:rsidR="006F0014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worship </w:t>
      </w:r>
      <w:r w:rsidR="006F0014">
        <w:rPr>
          <w:rFonts w:ascii="Verdana" w:hAnsi="Verdana"/>
          <w:sz w:val="20"/>
          <w:szCs w:val="20"/>
        </w:rPr>
        <w:t xml:space="preserve">service </w:t>
      </w:r>
      <w:r>
        <w:rPr>
          <w:rFonts w:ascii="Verdana" w:hAnsi="Verdana"/>
          <w:sz w:val="20"/>
          <w:szCs w:val="20"/>
        </w:rPr>
        <w:t>and the pastor</w:t>
      </w:r>
      <w:r w:rsidR="00DC6F55">
        <w:rPr>
          <w:rFonts w:ascii="Verdana" w:hAnsi="Verdana"/>
          <w:sz w:val="20"/>
          <w:szCs w:val="20"/>
        </w:rPr>
        <w:t>.</w:t>
      </w:r>
    </w:p>
    <w:p w14:paraId="417FE1F0" w14:textId="52E468AE" w:rsidR="006F0014" w:rsidRDefault="006F0014" w:rsidP="00EC33FE">
      <w:pPr>
        <w:pStyle w:val="ListParagraph"/>
        <w:numPr>
          <w:ilvl w:val="0"/>
          <w:numId w:val="46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Leads or ensures effective leadership of all music groups or </w:t>
      </w:r>
      <w:r w:rsidR="008E0A4C">
        <w:rPr>
          <w:rFonts w:ascii="Verdana" w:hAnsi="Verdana"/>
          <w:sz w:val="20"/>
          <w:szCs w:val="20"/>
        </w:rPr>
        <w:t xml:space="preserve">individual music performers </w:t>
      </w:r>
      <w:r>
        <w:rPr>
          <w:rFonts w:ascii="Verdana" w:hAnsi="Verdana"/>
          <w:sz w:val="20"/>
          <w:szCs w:val="20"/>
        </w:rPr>
        <w:t>in the worship service</w:t>
      </w:r>
      <w:r w:rsidR="00640E07">
        <w:rPr>
          <w:rFonts w:ascii="Verdana" w:hAnsi="Verdana"/>
          <w:sz w:val="20"/>
          <w:szCs w:val="20"/>
        </w:rPr>
        <w:t>.</w:t>
      </w:r>
    </w:p>
    <w:p w14:paraId="417FE1FD" w14:textId="12E7E867" w:rsidR="00204F69" w:rsidRPr="00D914AC" w:rsidRDefault="000C12D6" w:rsidP="00EC33FE">
      <w:pPr>
        <w:pStyle w:val="ListParagraph"/>
        <w:numPr>
          <w:ilvl w:val="0"/>
          <w:numId w:val="46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Oversees </w:t>
      </w:r>
      <w:r w:rsidR="00210179">
        <w:rPr>
          <w:rFonts w:ascii="Verdana" w:hAnsi="Verdana"/>
          <w:sz w:val="20"/>
          <w:szCs w:val="20"/>
        </w:rPr>
        <w:t xml:space="preserve">the </w:t>
      </w:r>
      <w:r w:rsidR="00D914AC">
        <w:rPr>
          <w:rFonts w:ascii="Verdana" w:hAnsi="Verdana"/>
          <w:sz w:val="20"/>
          <w:szCs w:val="20"/>
        </w:rPr>
        <w:t xml:space="preserve">A/V and </w:t>
      </w:r>
      <w:r w:rsidR="008E0A4C">
        <w:rPr>
          <w:rFonts w:ascii="Verdana" w:hAnsi="Verdana"/>
          <w:sz w:val="20"/>
          <w:szCs w:val="20"/>
        </w:rPr>
        <w:t>technology team</w:t>
      </w:r>
      <w:r w:rsidR="00F20A4F">
        <w:rPr>
          <w:rFonts w:ascii="Verdana" w:hAnsi="Verdana"/>
          <w:sz w:val="20"/>
          <w:szCs w:val="20"/>
        </w:rPr>
        <w:t>,</w:t>
      </w:r>
      <w:r w:rsidR="00D914AC">
        <w:rPr>
          <w:rFonts w:ascii="Verdana" w:hAnsi="Verdana"/>
          <w:sz w:val="20"/>
          <w:szCs w:val="20"/>
        </w:rPr>
        <w:t xml:space="preserve"> which consists of both part-time paid staff and volunteers</w:t>
      </w:r>
      <w:r w:rsidR="008E0A4C">
        <w:rPr>
          <w:rFonts w:ascii="Verdana" w:hAnsi="Verdana"/>
          <w:sz w:val="20"/>
          <w:szCs w:val="20"/>
        </w:rPr>
        <w:t>.</w:t>
      </w:r>
    </w:p>
    <w:p w14:paraId="31C03294" w14:textId="77777777" w:rsidR="00D914AC" w:rsidRDefault="00D914AC" w:rsidP="00EC33FE">
      <w:pPr>
        <w:pStyle w:val="ListParagraph"/>
        <w:spacing w:after="240" w:line="276" w:lineRule="auto"/>
        <w:ind w:left="1080"/>
        <w:rPr>
          <w:rFonts w:ascii="Verdana" w:hAnsi="Verdana"/>
          <w:sz w:val="20"/>
          <w:szCs w:val="20"/>
        </w:rPr>
      </w:pPr>
    </w:p>
    <w:p w14:paraId="417FE200" w14:textId="7B9A978D" w:rsidR="00204F69" w:rsidRDefault="00204F69" w:rsidP="00EC33FE">
      <w:pPr>
        <w:pStyle w:val="ListParagraph"/>
        <w:numPr>
          <w:ilvl w:val="0"/>
          <w:numId w:val="1"/>
        </w:numPr>
        <w:spacing w:after="240" w:line="276" w:lineRule="auto"/>
        <w:rPr>
          <w:rFonts w:ascii="Verdana" w:hAnsi="Verdana"/>
          <w:sz w:val="20"/>
          <w:szCs w:val="20"/>
        </w:rPr>
      </w:pPr>
      <w:r w:rsidRPr="00D914AC">
        <w:rPr>
          <w:rFonts w:ascii="Verdana" w:hAnsi="Verdana"/>
          <w:sz w:val="20"/>
          <w:szCs w:val="20"/>
        </w:rPr>
        <w:t>Support</w:t>
      </w:r>
      <w:r w:rsidR="00DF19F5">
        <w:rPr>
          <w:rFonts w:ascii="Verdana" w:hAnsi="Verdana"/>
          <w:sz w:val="20"/>
          <w:szCs w:val="20"/>
        </w:rPr>
        <w:t>s</w:t>
      </w:r>
      <w:r w:rsidRPr="00D914AC">
        <w:rPr>
          <w:rFonts w:ascii="Verdana" w:hAnsi="Verdana"/>
          <w:sz w:val="20"/>
          <w:szCs w:val="20"/>
        </w:rPr>
        <w:t xml:space="preserve"> the ministry</w:t>
      </w:r>
      <w:r w:rsidR="0040354F" w:rsidRPr="00D914AC">
        <w:rPr>
          <w:rFonts w:ascii="Verdana" w:hAnsi="Verdana"/>
          <w:sz w:val="20"/>
          <w:szCs w:val="20"/>
        </w:rPr>
        <w:t xml:space="preserve">, Christian </w:t>
      </w:r>
      <w:r w:rsidR="00F20A4F" w:rsidRPr="00D914AC">
        <w:rPr>
          <w:rFonts w:ascii="Verdana" w:hAnsi="Verdana"/>
          <w:sz w:val="20"/>
          <w:szCs w:val="20"/>
        </w:rPr>
        <w:t>education,</w:t>
      </w:r>
      <w:r w:rsidR="0040354F" w:rsidRPr="00D914AC">
        <w:rPr>
          <w:rFonts w:ascii="Verdana" w:hAnsi="Verdana"/>
          <w:sz w:val="20"/>
          <w:szCs w:val="20"/>
        </w:rPr>
        <w:t xml:space="preserve"> and</w:t>
      </w:r>
      <w:r w:rsidRPr="00D914AC">
        <w:rPr>
          <w:rFonts w:ascii="Verdana" w:hAnsi="Verdana"/>
          <w:sz w:val="20"/>
          <w:szCs w:val="20"/>
        </w:rPr>
        <w:t xml:space="preserve"> other programs of the church through music</w:t>
      </w:r>
      <w:r w:rsidR="0040354F" w:rsidRPr="00D914AC">
        <w:rPr>
          <w:rFonts w:ascii="Verdana" w:hAnsi="Verdana"/>
          <w:sz w:val="20"/>
          <w:szCs w:val="20"/>
        </w:rPr>
        <w:t xml:space="preserve"> and </w:t>
      </w:r>
      <w:r w:rsidRPr="00D914AC">
        <w:rPr>
          <w:rFonts w:ascii="Verdana" w:hAnsi="Verdana"/>
          <w:sz w:val="20"/>
          <w:szCs w:val="20"/>
        </w:rPr>
        <w:t xml:space="preserve">worship arts </w:t>
      </w:r>
      <w:r w:rsidR="000C085B" w:rsidRPr="00D914AC">
        <w:rPr>
          <w:rFonts w:ascii="Verdana" w:hAnsi="Verdana"/>
          <w:sz w:val="20"/>
          <w:szCs w:val="20"/>
        </w:rPr>
        <w:t xml:space="preserve">activities </w:t>
      </w:r>
      <w:r w:rsidRPr="00D914AC">
        <w:rPr>
          <w:rFonts w:ascii="Verdana" w:hAnsi="Verdana"/>
          <w:sz w:val="20"/>
          <w:szCs w:val="20"/>
        </w:rPr>
        <w:t xml:space="preserve">as requested.  </w:t>
      </w:r>
    </w:p>
    <w:p w14:paraId="25347F3D" w14:textId="77777777" w:rsidR="003D08FD" w:rsidRDefault="003D08FD" w:rsidP="00EC33FE">
      <w:pPr>
        <w:pStyle w:val="ListParagraph"/>
        <w:spacing w:after="240" w:line="276" w:lineRule="auto"/>
        <w:ind w:left="360"/>
        <w:rPr>
          <w:rFonts w:ascii="Verdana" w:hAnsi="Verdana"/>
          <w:sz w:val="20"/>
          <w:szCs w:val="20"/>
        </w:rPr>
      </w:pPr>
    </w:p>
    <w:p w14:paraId="6DB2DE57" w14:textId="77777777" w:rsidR="009C3C7B" w:rsidRDefault="009C3C7B" w:rsidP="00EC33FE">
      <w:pPr>
        <w:pStyle w:val="ListParagraph"/>
        <w:spacing w:after="240" w:line="276" w:lineRule="auto"/>
        <w:ind w:left="360"/>
        <w:rPr>
          <w:rFonts w:ascii="Verdana" w:hAnsi="Verdana"/>
          <w:sz w:val="20"/>
          <w:szCs w:val="20"/>
        </w:rPr>
      </w:pPr>
    </w:p>
    <w:p w14:paraId="1D4E4393" w14:textId="77777777" w:rsidR="009C3C7B" w:rsidRPr="003D08FD" w:rsidRDefault="009C3C7B" w:rsidP="00EC33FE">
      <w:pPr>
        <w:pStyle w:val="ListParagraph"/>
        <w:spacing w:after="240" w:line="276" w:lineRule="auto"/>
        <w:ind w:left="360"/>
        <w:rPr>
          <w:rFonts w:ascii="Verdana" w:hAnsi="Verdana"/>
          <w:sz w:val="20"/>
          <w:szCs w:val="20"/>
        </w:rPr>
      </w:pPr>
    </w:p>
    <w:p w14:paraId="417FE201" w14:textId="00EA40FE" w:rsidR="0054403D" w:rsidRPr="009F55F4" w:rsidRDefault="009C3C7B" w:rsidP="00EC33FE">
      <w:pPr>
        <w:pStyle w:val="ListParagraph"/>
        <w:spacing w:after="240" w:line="276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Preferred </w:t>
      </w:r>
      <w:r w:rsidR="009F55F4" w:rsidRPr="009F55F4">
        <w:rPr>
          <w:rFonts w:ascii="Verdana" w:hAnsi="Verdana"/>
          <w:b/>
          <w:sz w:val="20"/>
          <w:szCs w:val="20"/>
        </w:rPr>
        <w:t xml:space="preserve">Education </w:t>
      </w:r>
      <w:r w:rsidR="00B55DCC">
        <w:rPr>
          <w:rFonts w:ascii="Verdana" w:hAnsi="Verdana"/>
          <w:b/>
          <w:sz w:val="20"/>
          <w:szCs w:val="20"/>
        </w:rPr>
        <w:t xml:space="preserve">and Experience </w:t>
      </w:r>
    </w:p>
    <w:p w14:paraId="417FE202" w14:textId="390B0379" w:rsidR="009F55F4" w:rsidRDefault="00D914AC" w:rsidP="00EC33FE">
      <w:pPr>
        <w:pStyle w:val="ListParagraph"/>
        <w:numPr>
          <w:ilvl w:val="0"/>
          <w:numId w:val="44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Pursuing or has </w:t>
      </w:r>
      <w:r w:rsidR="00640E07">
        <w:rPr>
          <w:rFonts w:ascii="Verdana" w:hAnsi="Verdana"/>
          <w:sz w:val="20"/>
          <w:szCs w:val="20"/>
        </w:rPr>
        <w:t>bachelor’s degree in music</w:t>
      </w:r>
      <w:r w:rsidR="00264769">
        <w:rPr>
          <w:rFonts w:ascii="Verdana" w:hAnsi="Verdana"/>
          <w:sz w:val="20"/>
          <w:szCs w:val="20"/>
        </w:rPr>
        <w:t xml:space="preserve"> or related field</w:t>
      </w:r>
    </w:p>
    <w:p w14:paraId="417FE203" w14:textId="77777777" w:rsidR="00111501" w:rsidRDefault="009F55F4" w:rsidP="00EC33FE">
      <w:pPr>
        <w:pStyle w:val="ListParagraph"/>
        <w:numPr>
          <w:ilvl w:val="0"/>
          <w:numId w:val="44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Experience </w:t>
      </w:r>
      <w:r w:rsidR="00111501">
        <w:rPr>
          <w:rFonts w:ascii="Verdana" w:hAnsi="Verdana"/>
          <w:sz w:val="20"/>
          <w:szCs w:val="20"/>
        </w:rPr>
        <w:t>leading choirs and instrumental groups</w:t>
      </w:r>
      <w:r w:rsidR="00264769">
        <w:rPr>
          <w:rFonts w:ascii="Verdana" w:hAnsi="Verdana"/>
          <w:sz w:val="20"/>
          <w:szCs w:val="20"/>
        </w:rPr>
        <w:t xml:space="preserve"> of all ages and types</w:t>
      </w:r>
      <w:r w:rsidR="00111501">
        <w:rPr>
          <w:rFonts w:ascii="Verdana" w:hAnsi="Verdana"/>
          <w:sz w:val="20"/>
          <w:szCs w:val="20"/>
        </w:rPr>
        <w:t xml:space="preserve"> </w:t>
      </w:r>
    </w:p>
    <w:p w14:paraId="417FE205" w14:textId="1587FA6B" w:rsidR="009F55F4" w:rsidRPr="00D914AC" w:rsidRDefault="00111501" w:rsidP="00EC33FE">
      <w:pPr>
        <w:pStyle w:val="ListParagraph"/>
        <w:numPr>
          <w:ilvl w:val="0"/>
          <w:numId w:val="44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Experience in worship </w:t>
      </w:r>
      <w:r w:rsidR="00264769">
        <w:rPr>
          <w:rFonts w:ascii="Verdana" w:hAnsi="Verdana"/>
          <w:sz w:val="20"/>
          <w:szCs w:val="20"/>
        </w:rPr>
        <w:t xml:space="preserve">service </w:t>
      </w:r>
      <w:r>
        <w:rPr>
          <w:rFonts w:ascii="Verdana" w:hAnsi="Verdana"/>
          <w:sz w:val="20"/>
          <w:szCs w:val="20"/>
        </w:rPr>
        <w:t>planning</w:t>
      </w:r>
    </w:p>
    <w:p w14:paraId="417FE206" w14:textId="2898E1C8" w:rsidR="009F55F4" w:rsidRPr="009F55F4" w:rsidRDefault="009C3C7B" w:rsidP="00EC33FE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Preferred </w:t>
      </w:r>
      <w:r w:rsidR="009F55F4" w:rsidRPr="009F55F4">
        <w:rPr>
          <w:rFonts w:ascii="Verdana" w:hAnsi="Verdana"/>
          <w:b/>
          <w:sz w:val="20"/>
          <w:szCs w:val="20"/>
        </w:rPr>
        <w:t>Skill</w:t>
      </w:r>
      <w:r>
        <w:rPr>
          <w:rFonts w:ascii="Verdana" w:hAnsi="Verdana"/>
          <w:b/>
          <w:sz w:val="20"/>
          <w:szCs w:val="20"/>
        </w:rPr>
        <w:t>s</w:t>
      </w:r>
    </w:p>
    <w:p w14:paraId="417FE207" w14:textId="60025FF7" w:rsidR="00B32A5C" w:rsidRDefault="00D914AC" w:rsidP="00EC33FE">
      <w:pPr>
        <w:pStyle w:val="ListParagraph"/>
        <w:numPr>
          <w:ilvl w:val="0"/>
          <w:numId w:val="45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Demonstrated Christian </w:t>
      </w:r>
      <w:r w:rsidR="003D08FD">
        <w:rPr>
          <w:rFonts w:ascii="Verdana" w:hAnsi="Verdana"/>
          <w:sz w:val="20"/>
          <w:szCs w:val="20"/>
        </w:rPr>
        <w:t>faith and</w:t>
      </w:r>
      <w:r w:rsidR="00B32A5C">
        <w:rPr>
          <w:rFonts w:ascii="Verdana" w:hAnsi="Verdana"/>
          <w:sz w:val="20"/>
          <w:szCs w:val="20"/>
        </w:rPr>
        <w:t xml:space="preserve"> living</w:t>
      </w:r>
      <w:r w:rsidR="00F20A4F">
        <w:rPr>
          <w:rFonts w:ascii="Verdana" w:hAnsi="Verdana"/>
          <w:sz w:val="20"/>
          <w:szCs w:val="20"/>
        </w:rPr>
        <w:t xml:space="preserve"> </w:t>
      </w:r>
    </w:p>
    <w:p w14:paraId="417FE208" w14:textId="6353F713" w:rsidR="009F55F4" w:rsidRDefault="009F55F4" w:rsidP="00EC33FE">
      <w:pPr>
        <w:pStyle w:val="ListParagraph"/>
        <w:numPr>
          <w:ilvl w:val="0"/>
          <w:numId w:val="45"/>
        </w:numPr>
        <w:tabs>
          <w:tab w:val="left" w:pos="7290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Strong </w:t>
      </w:r>
      <w:r w:rsidR="00264769">
        <w:rPr>
          <w:rFonts w:ascii="Verdana" w:hAnsi="Verdana"/>
          <w:sz w:val="20"/>
          <w:szCs w:val="20"/>
        </w:rPr>
        <w:t xml:space="preserve">instrumental and/or vocal skills </w:t>
      </w:r>
    </w:p>
    <w:p w14:paraId="417FE209" w14:textId="7512A44E" w:rsidR="009F55F4" w:rsidRDefault="009F55F4" w:rsidP="00EC33FE">
      <w:pPr>
        <w:pStyle w:val="ListParagraph"/>
        <w:numPr>
          <w:ilvl w:val="0"/>
          <w:numId w:val="45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High degree of communication and organizational skills</w:t>
      </w:r>
      <w:r w:rsidR="00F20A4F">
        <w:rPr>
          <w:rFonts w:ascii="Verdana" w:hAnsi="Verdana"/>
          <w:sz w:val="20"/>
          <w:szCs w:val="20"/>
        </w:rPr>
        <w:t xml:space="preserve"> </w:t>
      </w:r>
    </w:p>
    <w:p w14:paraId="417FE20A" w14:textId="0155EEBC" w:rsidR="009F55F4" w:rsidRDefault="009F55F4" w:rsidP="00EC33FE">
      <w:pPr>
        <w:pStyle w:val="ListParagraph"/>
        <w:numPr>
          <w:ilvl w:val="0"/>
          <w:numId w:val="45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recruit</w:t>
      </w:r>
      <w:r w:rsidR="003D08F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train </w:t>
      </w:r>
      <w:r w:rsidR="003D08FD">
        <w:rPr>
          <w:rFonts w:ascii="Verdana" w:hAnsi="Verdana"/>
          <w:sz w:val="20"/>
          <w:szCs w:val="20"/>
        </w:rPr>
        <w:t xml:space="preserve">and motivate </w:t>
      </w:r>
      <w:r w:rsidR="00111501">
        <w:rPr>
          <w:rFonts w:ascii="Verdana" w:hAnsi="Verdana"/>
          <w:sz w:val="20"/>
          <w:szCs w:val="20"/>
        </w:rPr>
        <w:t>participants in worship arts</w:t>
      </w:r>
      <w:r w:rsidR="00F20A4F">
        <w:rPr>
          <w:rFonts w:ascii="Verdana" w:hAnsi="Verdana"/>
          <w:sz w:val="20"/>
          <w:szCs w:val="20"/>
        </w:rPr>
        <w:t xml:space="preserve"> </w:t>
      </w:r>
    </w:p>
    <w:p w14:paraId="3365D66B" w14:textId="473A82B1" w:rsidR="003D08FD" w:rsidRDefault="003D08FD" w:rsidP="00EC33FE">
      <w:pPr>
        <w:pStyle w:val="ListParagraph"/>
        <w:numPr>
          <w:ilvl w:val="0"/>
          <w:numId w:val="45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Knowledge of audio-visual tools and techniques</w:t>
      </w:r>
      <w:r w:rsidR="00F20A4F">
        <w:rPr>
          <w:rFonts w:ascii="Verdana" w:hAnsi="Verdana"/>
          <w:sz w:val="20"/>
          <w:szCs w:val="20"/>
        </w:rPr>
        <w:t xml:space="preserve"> </w:t>
      </w:r>
    </w:p>
    <w:sectPr w:rsidR="003D08FD" w:rsidSect="00A737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D2E9" w14:textId="77777777" w:rsidR="00203FCB" w:rsidRDefault="00203FCB" w:rsidP="00D82357">
      <w:r>
        <w:separator/>
      </w:r>
    </w:p>
  </w:endnote>
  <w:endnote w:type="continuationSeparator" w:id="0">
    <w:p w14:paraId="23D6E45A" w14:textId="77777777" w:rsidR="00203FCB" w:rsidRDefault="00203FCB" w:rsidP="00D8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A5D6" w14:textId="52788B79" w:rsidR="00D82357" w:rsidRDefault="00AB6505">
    <w:pPr>
      <w:pStyle w:val="Footer"/>
    </w:pPr>
    <w:r>
      <w:t>May 12. 2024</w:t>
    </w:r>
  </w:p>
  <w:p w14:paraId="442CEE43" w14:textId="77777777" w:rsidR="00D82357" w:rsidRDefault="00D82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4461" w14:textId="77777777" w:rsidR="00203FCB" w:rsidRDefault="00203FCB" w:rsidP="00D82357">
      <w:r>
        <w:separator/>
      </w:r>
    </w:p>
  </w:footnote>
  <w:footnote w:type="continuationSeparator" w:id="0">
    <w:p w14:paraId="14FC7298" w14:textId="77777777" w:rsidR="00203FCB" w:rsidRDefault="00203FCB" w:rsidP="00D8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AC4"/>
    <w:multiLevelType w:val="hybridMultilevel"/>
    <w:tmpl w:val="B7F6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1958"/>
    <w:multiLevelType w:val="hybridMultilevel"/>
    <w:tmpl w:val="EF647C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44E0B"/>
    <w:multiLevelType w:val="hybridMultilevel"/>
    <w:tmpl w:val="7AFCB7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50E32"/>
    <w:multiLevelType w:val="hybridMultilevel"/>
    <w:tmpl w:val="8958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71243"/>
    <w:multiLevelType w:val="hybridMultilevel"/>
    <w:tmpl w:val="F7EE00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A532083"/>
    <w:multiLevelType w:val="hybridMultilevel"/>
    <w:tmpl w:val="E4EE1C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DB0431"/>
    <w:multiLevelType w:val="hybridMultilevel"/>
    <w:tmpl w:val="01AC79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96086E"/>
    <w:multiLevelType w:val="hybridMultilevel"/>
    <w:tmpl w:val="029673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81E88"/>
    <w:multiLevelType w:val="hybridMultilevel"/>
    <w:tmpl w:val="F56CF69C"/>
    <w:lvl w:ilvl="0" w:tplc="8190F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5420"/>
    <w:multiLevelType w:val="hybridMultilevel"/>
    <w:tmpl w:val="188C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F7019"/>
    <w:multiLevelType w:val="hybridMultilevel"/>
    <w:tmpl w:val="4230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94B5D"/>
    <w:multiLevelType w:val="hybridMultilevel"/>
    <w:tmpl w:val="E38E6EC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DB2526B"/>
    <w:multiLevelType w:val="hybridMultilevel"/>
    <w:tmpl w:val="415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16DBA"/>
    <w:multiLevelType w:val="hybridMultilevel"/>
    <w:tmpl w:val="9352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F0FAC"/>
    <w:multiLevelType w:val="hybridMultilevel"/>
    <w:tmpl w:val="2236C2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A903B0"/>
    <w:multiLevelType w:val="hybridMultilevel"/>
    <w:tmpl w:val="BF0CB4AC"/>
    <w:lvl w:ilvl="0" w:tplc="4F8896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82C72"/>
    <w:multiLevelType w:val="hybridMultilevel"/>
    <w:tmpl w:val="AA227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8258FD"/>
    <w:multiLevelType w:val="hybridMultilevel"/>
    <w:tmpl w:val="DDE63A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171AF"/>
    <w:multiLevelType w:val="hybridMultilevel"/>
    <w:tmpl w:val="4B42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61DAF"/>
    <w:multiLevelType w:val="hybridMultilevel"/>
    <w:tmpl w:val="DF20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B76D7"/>
    <w:multiLevelType w:val="hybridMultilevel"/>
    <w:tmpl w:val="E702D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0350F"/>
    <w:multiLevelType w:val="hybridMultilevel"/>
    <w:tmpl w:val="114861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040E1"/>
    <w:multiLevelType w:val="hybridMultilevel"/>
    <w:tmpl w:val="5BD2E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01244"/>
    <w:multiLevelType w:val="hybridMultilevel"/>
    <w:tmpl w:val="C2B41026"/>
    <w:lvl w:ilvl="0" w:tplc="8EE0B20A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315C8"/>
    <w:multiLevelType w:val="hybridMultilevel"/>
    <w:tmpl w:val="F6361D2C"/>
    <w:lvl w:ilvl="0" w:tplc="2A101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10F18"/>
    <w:multiLevelType w:val="hybridMultilevel"/>
    <w:tmpl w:val="760A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E154B"/>
    <w:multiLevelType w:val="hybridMultilevel"/>
    <w:tmpl w:val="D6EE248E"/>
    <w:lvl w:ilvl="0" w:tplc="0B2C0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BC0F07"/>
    <w:multiLevelType w:val="hybridMultilevel"/>
    <w:tmpl w:val="51EA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736FF"/>
    <w:multiLevelType w:val="hybridMultilevel"/>
    <w:tmpl w:val="2CC0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715C7"/>
    <w:multiLevelType w:val="hybridMultilevel"/>
    <w:tmpl w:val="351E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76CAA"/>
    <w:multiLevelType w:val="hybridMultilevel"/>
    <w:tmpl w:val="E5B8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C596B"/>
    <w:multiLevelType w:val="hybridMultilevel"/>
    <w:tmpl w:val="B694036A"/>
    <w:lvl w:ilvl="0" w:tplc="1FAC7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1F714D"/>
    <w:multiLevelType w:val="hybridMultilevel"/>
    <w:tmpl w:val="C2D4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10A14"/>
    <w:multiLevelType w:val="hybridMultilevel"/>
    <w:tmpl w:val="8DC0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01839"/>
    <w:multiLevelType w:val="hybridMultilevel"/>
    <w:tmpl w:val="DF706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F13FB"/>
    <w:multiLevelType w:val="hybridMultilevel"/>
    <w:tmpl w:val="945C3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D252F"/>
    <w:multiLevelType w:val="hybridMultilevel"/>
    <w:tmpl w:val="0CFA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D6C3C"/>
    <w:multiLevelType w:val="hybridMultilevel"/>
    <w:tmpl w:val="0B200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275328"/>
    <w:multiLevelType w:val="hybridMultilevel"/>
    <w:tmpl w:val="CD3AB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936E7"/>
    <w:multiLevelType w:val="hybridMultilevel"/>
    <w:tmpl w:val="2AAC94CC"/>
    <w:lvl w:ilvl="0" w:tplc="8E5CD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D0F3141"/>
    <w:multiLevelType w:val="hybridMultilevel"/>
    <w:tmpl w:val="9DC28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002D7"/>
    <w:multiLevelType w:val="hybridMultilevel"/>
    <w:tmpl w:val="7786CC06"/>
    <w:lvl w:ilvl="0" w:tplc="68785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2203F1"/>
    <w:multiLevelType w:val="hybridMultilevel"/>
    <w:tmpl w:val="E7B8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048EF"/>
    <w:multiLevelType w:val="hybridMultilevel"/>
    <w:tmpl w:val="7AAED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7621ED"/>
    <w:multiLevelType w:val="hybridMultilevel"/>
    <w:tmpl w:val="5A46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F65E4"/>
    <w:multiLevelType w:val="hybridMultilevel"/>
    <w:tmpl w:val="B31CB0FE"/>
    <w:lvl w:ilvl="0" w:tplc="71FC291E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B2126"/>
    <w:multiLevelType w:val="hybridMultilevel"/>
    <w:tmpl w:val="D9227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6861B6"/>
    <w:multiLevelType w:val="hybridMultilevel"/>
    <w:tmpl w:val="C23AE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7A610B"/>
    <w:multiLevelType w:val="hybridMultilevel"/>
    <w:tmpl w:val="452C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828323">
    <w:abstractNumId w:val="45"/>
  </w:num>
  <w:num w:numId="2" w16cid:durableId="2117747673">
    <w:abstractNumId w:val="39"/>
  </w:num>
  <w:num w:numId="3" w16cid:durableId="437067114">
    <w:abstractNumId w:val="8"/>
  </w:num>
  <w:num w:numId="4" w16cid:durableId="1548955667">
    <w:abstractNumId w:val="15"/>
  </w:num>
  <w:num w:numId="5" w16cid:durableId="2092309970">
    <w:abstractNumId w:val="24"/>
  </w:num>
  <w:num w:numId="6" w16cid:durableId="776680125">
    <w:abstractNumId w:val="34"/>
  </w:num>
  <w:num w:numId="7" w16cid:durableId="1318531839">
    <w:abstractNumId w:val="38"/>
  </w:num>
  <w:num w:numId="8" w16cid:durableId="1611157219">
    <w:abstractNumId w:val="3"/>
  </w:num>
  <w:num w:numId="9" w16cid:durableId="807819003">
    <w:abstractNumId w:val="40"/>
  </w:num>
  <w:num w:numId="10" w16cid:durableId="278494441">
    <w:abstractNumId w:val="29"/>
  </w:num>
  <w:num w:numId="11" w16cid:durableId="1604918942">
    <w:abstractNumId w:val="42"/>
  </w:num>
  <w:num w:numId="12" w16cid:durableId="1931307914">
    <w:abstractNumId w:val="21"/>
  </w:num>
  <w:num w:numId="13" w16cid:durableId="632061891">
    <w:abstractNumId w:val="6"/>
  </w:num>
  <w:num w:numId="14" w16cid:durableId="1228492025">
    <w:abstractNumId w:val="5"/>
  </w:num>
  <w:num w:numId="15" w16cid:durableId="1944220700">
    <w:abstractNumId w:val="28"/>
  </w:num>
  <w:num w:numId="16" w16cid:durableId="1506241318">
    <w:abstractNumId w:val="19"/>
  </w:num>
  <w:num w:numId="17" w16cid:durableId="637998539">
    <w:abstractNumId w:val="10"/>
  </w:num>
  <w:num w:numId="18" w16cid:durableId="1075396691">
    <w:abstractNumId w:val="4"/>
  </w:num>
  <w:num w:numId="19" w16cid:durableId="2062513387">
    <w:abstractNumId w:val="47"/>
  </w:num>
  <w:num w:numId="20" w16cid:durableId="50159885">
    <w:abstractNumId w:val="11"/>
  </w:num>
  <w:num w:numId="21" w16cid:durableId="1477262783">
    <w:abstractNumId w:val="1"/>
  </w:num>
  <w:num w:numId="22" w16cid:durableId="1548762346">
    <w:abstractNumId w:val="37"/>
  </w:num>
  <w:num w:numId="23" w16cid:durableId="1202131410">
    <w:abstractNumId w:val="7"/>
  </w:num>
  <w:num w:numId="24" w16cid:durableId="1972974449">
    <w:abstractNumId w:val="2"/>
  </w:num>
  <w:num w:numId="25" w16cid:durableId="1110902585">
    <w:abstractNumId w:val="14"/>
  </w:num>
  <w:num w:numId="26" w16cid:durableId="1206872205">
    <w:abstractNumId w:val="18"/>
  </w:num>
  <w:num w:numId="27" w16cid:durableId="714088322">
    <w:abstractNumId w:val="22"/>
  </w:num>
  <w:num w:numId="28" w16cid:durableId="113716028">
    <w:abstractNumId w:val="44"/>
  </w:num>
  <w:num w:numId="29" w16cid:durableId="522281086">
    <w:abstractNumId w:val="25"/>
  </w:num>
  <w:num w:numId="30" w16cid:durableId="1647007317">
    <w:abstractNumId w:val="13"/>
  </w:num>
  <w:num w:numId="31" w16cid:durableId="963461666">
    <w:abstractNumId w:val="30"/>
  </w:num>
  <w:num w:numId="32" w16cid:durableId="9455319">
    <w:abstractNumId w:val="20"/>
  </w:num>
  <w:num w:numId="33" w16cid:durableId="499857825">
    <w:abstractNumId w:val="23"/>
  </w:num>
  <w:num w:numId="34" w16cid:durableId="721636577">
    <w:abstractNumId w:val="27"/>
  </w:num>
  <w:num w:numId="35" w16cid:durableId="135924560">
    <w:abstractNumId w:val="12"/>
  </w:num>
  <w:num w:numId="36" w16cid:durableId="2144880524">
    <w:abstractNumId w:val="0"/>
  </w:num>
  <w:num w:numId="37" w16cid:durableId="1352104409">
    <w:abstractNumId w:val="35"/>
  </w:num>
  <w:num w:numId="38" w16cid:durableId="707220125">
    <w:abstractNumId w:val="36"/>
  </w:num>
  <w:num w:numId="39" w16cid:durableId="382795933">
    <w:abstractNumId w:val="32"/>
  </w:num>
  <w:num w:numId="40" w16cid:durableId="363479383">
    <w:abstractNumId w:val="48"/>
  </w:num>
  <w:num w:numId="41" w16cid:durableId="1572809060">
    <w:abstractNumId w:val="33"/>
  </w:num>
  <w:num w:numId="42" w16cid:durableId="970287458">
    <w:abstractNumId w:val="16"/>
  </w:num>
  <w:num w:numId="43" w16cid:durableId="1493834887">
    <w:abstractNumId w:val="9"/>
  </w:num>
  <w:num w:numId="44" w16cid:durableId="233899385">
    <w:abstractNumId w:val="46"/>
  </w:num>
  <w:num w:numId="45" w16cid:durableId="1015619380">
    <w:abstractNumId w:val="43"/>
  </w:num>
  <w:num w:numId="46" w16cid:durableId="1888644948">
    <w:abstractNumId w:val="41"/>
  </w:num>
  <w:num w:numId="47" w16cid:durableId="1136604362">
    <w:abstractNumId w:val="26"/>
  </w:num>
  <w:num w:numId="48" w16cid:durableId="1468469278">
    <w:abstractNumId w:val="17"/>
  </w:num>
  <w:num w:numId="49" w16cid:durableId="5459452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92"/>
    <w:rsid w:val="00003663"/>
    <w:rsid w:val="000148E8"/>
    <w:rsid w:val="00031FFC"/>
    <w:rsid w:val="0005300A"/>
    <w:rsid w:val="000C085B"/>
    <w:rsid w:val="000C12D6"/>
    <w:rsid w:val="000C3E8C"/>
    <w:rsid w:val="00111501"/>
    <w:rsid w:val="001535FA"/>
    <w:rsid w:val="001E0706"/>
    <w:rsid w:val="00203FCB"/>
    <w:rsid w:val="00204F69"/>
    <w:rsid w:val="002071B4"/>
    <w:rsid w:val="00210179"/>
    <w:rsid w:val="00214453"/>
    <w:rsid w:val="00215256"/>
    <w:rsid w:val="00217B2B"/>
    <w:rsid w:val="00264769"/>
    <w:rsid w:val="00290682"/>
    <w:rsid w:val="002C786B"/>
    <w:rsid w:val="00330BAD"/>
    <w:rsid w:val="0034414E"/>
    <w:rsid w:val="00376C37"/>
    <w:rsid w:val="003D08FD"/>
    <w:rsid w:val="003E59C0"/>
    <w:rsid w:val="0040354F"/>
    <w:rsid w:val="00422A7B"/>
    <w:rsid w:val="00422E04"/>
    <w:rsid w:val="004448EA"/>
    <w:rsid w:val="00456609"/>
    <w:rsid w:val="00457B75"/>
    <w:rsid w:val="00464D58"/>
    <w:rsid w:val="004E1929"/>
    <w:rsid w:val="00501FF4"/>
    <w:rsid w:val="00517822"/>
    <w:rsid w:val="00521FDF"/>
    <w:rsid w:val="0054403D"/>
    <w:rsid w:val="005F02A9"/>
    <w:rsid w:val="006018A6"/>
    <w:rsid w:val="00635F00"/>
    <w:rsid w:val="00640E07"/>
    <w:rsid w:val="006F0014"/>
    <w:rsid w:val="00731C96"/>
    <w:rsid w:val="0074343D"/>
    <w:rsid w:val="007A58E8"/>
    <w:rsid w:val="007C441E"/>
    <w:rsid w:val="00806C7C"/>
    <w:rsid w:val="0081475D"/>
    <w:rsid w:val="0088663E"/>
    <w:rsid w:val="008E0A4C"/>
    <w:rsid w:val="008E13F6"/>
    <w:rsid w:val="008F1817"/>
    <w:rsid w:val="00903044"/>
    <w:rsid w:val="00930269"/>
    <w:rsid w:val="00934AC0"/>
    <w:rsid w:val="00942F6C"/>
    <w:rsid w:val="009A7AB0"/>
    <w:rsid w:val="009C3C7B"/>
    <w:rsid w:val="009E7020"/>
    <w:rsid w:val="009F55F4"/>
    <w:rsid w:val="00A1045D"/>
    <w:rsid w:val="00A15493"/>
    <w:rsid w:val="00A35AE1"/>
    <w:rsid w:val="00A73784"/>
    <w:rsid w:val="00AB0138"/>
    <w:rsid w:val="00AB6505"/>
    <w:rsid w:val="00AB797C"/>
    <w:rsid w:val="00AC1536"/>
    <w:rsid w:val="00AD6948"/>
    <w:rsid w:val="00B32A5C"/>
    <w:rsid w:val="00B36A80"/>
    <w:rsid w:val="00B51FE5"/>
    <w:rsid w:val="00B55DCC"/>
    <w:rsid w:val="00B76393"/>
    <w:rsid w:val="00BD4D92"/>
    <w:rsid w:val="00C03352"/>
    <w:rsid w:val="00C451C2"/>
    <w:rsid w:val="00C54847"/>
    <w:rsid w:val="00CB6B1A"/>
    <w:rsid w:val="00CC2F28"/>
    <w:rsid w:val="00CD5EBC"/>
    <w:rsid w:val="00D2133E"/>
    <w:rsid w:val="00D311CB"/>
    <w:rsid w:val="00D5131F"/>
    <w:rsid w:val="00D629A4"/>
    <w:rsid w:val="00D82357"/>
    <w:rsid w:val="00D914AC"/>
    <w:rsid w:val="00DB23C8"/>
    <w:rsid w:val="00DC1C87"/>
    <w:rsid w:val="00DC6F55"/>
    <w:rsid w:val="00DE310A"/>
    <w:rsid w:val="00DF19F5"/>
    <w:rsid w:val="00DF1A29"/>
    <w:rsid w:val="00E41E66"/>
    <w:rsid w:val="00E6178B"/>
    <w:rsid w:val="00E671C2"/>
    <w:rsid w:val="00E7733E"/>
    <w:rsid w:val="00E82FA1"/>
    <w:rsid w:val="00E83C00"/>
    <w:rsid w:val="00EB0407"/>
    <w:rsid w:val="00EB3335"/>
    <w:rsid w:val="00EC0AD1"/>
    <w:rsid w:val="00EC33FE"/>
    <w:rsid w:val="00EE4C90"/>
    <w:rsid w:val="00F20A4F"/>
    <w:rsid w:val="00F23F0A"/>
    <w:rsid w:val="00F61FB6"/>
    <w:rsid w:val="00F820DB"/>
    <w:rsid w:val="00FC5BFD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E1E2"/>
  <w15:docId w15:val="{47D6641C-B195-4C49-83F7-691F4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D92"/>
    <w:pPr>
      <w:ind w:left="720"/>
      <w:contextualSpacing/>
    </w:pPr>
  </w:style>
  <w:style w:type="table" w:styleId="TableGrid">
    <w:name w:val="Table Grid"/>
    <w:basedOn w:val="TableNormal"/>
    <w:uiPriority w:val="59"/>
    <w:rsid w:val="00F6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3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3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 Scott</dc:creator>
  <cp:lastModifiedBy>Jim Pollard</cp:lastModifiedBy>
  <cp:revision>2</cp:revision>
  <cp:lastPrinted>2024-05-13T02:15:00Z</cp:lastPrinted>
  <dcterms:created xsi:type="dcterms:W3CDTF">2024-05-30T12:57:00Z</dcterms:created>
  <dcterms:modified xsi:type="dcterms:W3CDTF">2024-05-30T12:57:00Z</dcterms:modified>
</cp:coreProperties>
</file>